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C564" w14:textId="77777777" w:rsidR="00F651FA" w:rsidRPr="00F651FA" w:rsidRDefault="00F651FA" w:rsidP="00F651FA">
      <w:pPr>
        <w:jc w:val="center"/>
        <w:rPr>
          <w:sz w:val="28"/>
          <w:szCs w:val="28"/>
        </w:rPr>
      </w:pPr>
      <w:r w:rsidRPr="00F651FA">
        <w:rPr>
          <w:b/>
          <w:bCs/>
          <w:sz w:val="28"/>
          <w:szCs w:val="28"/>
        </w:rPr>
        <w:t>Montée à la Torah                        Soirée                             Chabbat</w:t>
      </w:r>
    </w:p>
    <w:p w14:paraId="02CF6BE4" w14:textId="52CE52C0" w:rsidR="00F651FA" w:rsidRPr="00F651FA" w:rsidRDefault="00F651FA" w:rsidP="00F651FA">
      <w:pPr>
        <w:jc w:val="center"/>
      </w:pPr>
    </w:p>
    <w:p w14:paraId="6A6AC625" w14:textId="77777777" w:rsidR="00F651FA" w:rsidRPr="00F651FA" w:rsidRDefault="00F651FA" w:rsidP="00F651FA">
      <w:pPr>
        <w:jc w:val="center"/>
      </w:pPr>
      <w:r w:rsidRPr="00F651FA">
        <w:t>Yoan et Eve</w:t>
      </w:r>
    </w:p>
    <w:p w14:paraId="490CAB38" w14:textId="07D840D9" w:rsidR="00F651FA" w:rsidRPr="00F651FA" w:rsidRDefault="00F651FA" w:rsidP="00F651FA">
      <w:pPr>
        <w:jc w:val="center"/>
      </w:pPr>
      <w:r w:rsidRPr="00F651FA">
        <w:t xml:space="preserve">Naftali, Léa, </w:t>
      </w:r>
      <w:proofErr w:type="spellStart"/>
      <w:r w:rsidRPr="00F651FA">
        <w:t>Avigaïl</w:t>
      </w:r>
      <w:proofErr w:type="spellEnd"/>
      <w:r w:rsidRPr="00F651FA">
        <w:t xml:space="preserve"> et Elisheva</w:t>
      </w:r>
    </w:p>
    <w:p w14:paraId="06114E5A" w14:textId="77777777" w:rsidR="00F651FA" w:rsidRPr="00F651FA" w:rsidRDefault="00F651FA" w:rsidP="00F651FA">
      <w:pPr>
        <w:jc w:val="center"/>
      </w:pPr>
      <w:proofErr w:type="spellStart"/>
      <w:r w:rsidRPr="00F651FA">
        <w:t>C'est</w:t>
      </w:r>
      <w:proofErr w:type="spellEnd"/>
      <w:r w:rsidRPr="00F651FA">
        <w:t xml:space="preserve"> avec </w:t>
      </w:r>
      <w:proofErr w:type="spellStart"/>
      <w:r w:rsidRPr="00F651FA">
        <w:t>une</w:t>
      </w:r>
      <w:proofErr w:type="spellEnd"/>
      <w:r w:rsidRPr="00F651FA">
        <w:t xml:space="preserve"> immense joie et </w:t>
      </w:r>
      <w:proofErr w:type="spellStart"/>
      <w:r w:rsidRPr="00F651FA">
        <w:t>une</w:t>
      </w:r>
      <w:proofErr w:type="spellEnd"/>
      <w:r w:rsidRPr="00F651FA">
        <w:t xml:space="preserve"> profonde gratitude </w:t>
      </w:r>
      <w:proofErr w:type="spellStart"/>
      <w:r w:rsidRPr="00F651FA">
        <w:t>envers</w:t>
      </w:r>
      <w:proofErr w:type="spellEnd"/>
      <w:r w:rsidRPr="00F651FA">
        <w:t xml:space="preserve"> Hachem que nous </w:t>
      </w:r>
      <w:proofErr w:type="spellStart"/>
      <w:r w:rsidRPr="00F651FA">
        <w:t>vous</w:t>
      </w:r>
      <w:proofErr w:type="spellEnd"/>
      <w:r w:rsidRPr="00F651FA">
        <w:t xml:space="preserve"> </w:t>
      </w:r>
      <w:proofErr w:type="spellStart"/>
      <w:r w:rsidRPr="00F651FA">
        <w:t>invitons</w:t>
      </w:r>
      <w:proofErr w:type="spellEnd"/>
      <w:r w:rsidRPr="00F651FA">
        <w:t xml:space="preserve"> à </w:t>
      </w:r>
      <w:proofErr w:type="spellStart"/>
      <w:r w:rsidRPr="00F651FA">
        <w:t>célébrer</w:t>
      </w:r>
      <w:proofErr w:type="spellEnd"/>
      <w:r w:rsidRPr="00F651FA">
        <w:t xml:space="preserve"> avec nous la</w:t>
      </w:r>
    </w:p>
    <w:p w14:paraId="60F77F5A" w14:textId="039B9DFC" w:rsidR="00F651FA" w:rsidRPr="00F651FA" w:rsidRDefault="00F651FA" w:rsidP="00F651FA">
      <w:pPr>
        <w:jc w:val="center"/>
      </w:pPr>
      <w:r w:rsidRPr="00F651FA">
        <w:t>BAR MITSVA</w:t>
      </w:r>
    </w:p>
    <w:p w14:paraId="7A07BD5E" w14:textId="42EE48B4" w:rsidR="00F651FA" w:rsidRPr="00F651FA" w:rsidRDefault="00F651FA" w:rsidP="00F651FA">
      <w:pPr>
        <w:jc w:val="center"/>
      </w:pPr>
      <w:r w:rsidRPr="00F651FA">
        <w:t>de</w:t>
      </w:r>
    </w:p>
    <w:p w14:paraId="01B7FE1F" w14:textId="04B509F0" w:rsidR="00F651FA" w:rsidRPr="00F651FA" w:rsidRDefault="00302306" w:rsidP="00F651FA">
      <w:pPr>
        <w:jc w:val="center"/>
        <w:rPr>
          <w:sz w:val="96"/>
          <w:szCs w:val="96"/>
        </w:rPr>
      </w:pPr>
      <w:r>
        <w:rPr>
          <w:sz w:val="96"/>
          <w:szCs w:val="96"/>
        </w:rPr>
        <w:t>SAMUEL</w:t>
      </w:r>
    </w:p>
    <w:p w14:paraId="1403A241" w14:textId="77777777" w:rsidR="00F651FA" w:rsidRPr="00F651FA" w:rsidRDefault="00F651FA" w:rsidP="00F651FA">
      <w:pPr>
        <w:jc w:val="center"/>
      </w:pPr>
    </w:p>
    <w:p w14:paraId="33C4FE62" w14:textId="5BAFA431" w:rsidR="00F651FA" w:rsidRPr="00F651FA" w:rsidRDefault="00F651FA" w:rsidP="00F651FA">
      <w:pPr>
        <w:jc w:val="center"/>
      </w:pPr>
      <w:r w:rsidRPr="00F651FA">
        <w:rPr>
          <w:b/>
          <w:bCs/>
        </w:rPr>
        <w:t>YAACOV HAÏM</w:t>
      </w:r>
    </w:p>
    <w:p w14:paraId="275FB236" w14:textId="771E8657" w:rsidR="00F651FA" w:rsidRPr="00F651FA" w:rsidRDefault="00F651FA" w:rsidP="00F651FA">
      <w:pPr>
        <w:jc w:val="center"/>
      </w:pPr>
      <w:r w:rsidRPr="00F651FA">
        <w:t>Qui aura lieu le</w:t>
      </w:r>
    </w:p>
    <w:p w14:paraId="1D448A30" w14:textId="2FC49B5E" w:rsidR="00F651FA" w:rsidRPr="00F651FA" w:rsidRDefault="00F651FA" w:rsidP="00F651FA">
      <w:pPr>
        <w:jc w:val="center"/>
      </w:pPr>
      <w:r w:rsidRPr="00F651FA">
        <w:t xml:space="preserve">le Jeudi </w:t>
      </w:r>
      <w:r w:rsidR="00302306">
        <w:t>1</w:t>
      </w:r>
      <w:r w:rsidRPr="00F651FA">
        <w:t xml:space="preserve"> aoû</w:t>
      </w:r>
      <w:proofErr w:type="spellStart"/>
      <w:r w:rsidRPr="00F651FA">
        <w:t>t</w:t>
      </w:r>
      <w:proofErr w:type="spellEnd"/>
      <w:r w:rsidRPr="00F651FA">
        <w:t xml:space="preserve"> 202</w:t>
      </w:r>
      <w:r w:rsidR="00302306">
        <w:t>5</w:t>
      </w:r>
      <w:r w:rsidRPr="00F651FA">
        <w:t xml:space="preserve"> - 30 Av 578</w:t>
      </w:r>
      <w:r w:rsidR="00302306">
        <w:t>5</w:t>
      </w:r>
    </w:p>
    <w:p w14:paraId="697616FC" w14:textId="77777777" w:rsidR="00F651FA" w:rsidRPr="00F651FA" w:rsidRDefault="00F651FA" w:rsidP="00F651FA">
      <w:pPr>
        <w:jc w:val="center"/>
      </w:pPr>
    </w:p>
    <w:p w14:paraId="725CA4F0" w14:textId="77777777" w:rsidR="00F651FA" w:rsidRPr="00F651FA" w:rsidRDefault="00F651FA" w:rsidP="00F651FA">
      <w:pPr>
        <w:jc w:val="center"/>
      </w:pPr>
    </w:p>
    <w:p w14:paraId="35156B2C" w14:textId="77777777" w:rsidR="00F651FA" w:rsidRPr="00F651FA" w:rsidRDefault="00F651FA" w:rsidP="00F651FA"/>
    <w:p w14:paraId="079B4F60" w14:textId="6914AF44" w:rsidR="00F651FA" w:rsidRPr="00F651FA" w:rsidRDefault="00F651FA" w:rsidP="00F651FA">
      <w:pPr>
        <w:jc w:val="center"/>
        <w:rPr>
          <w:sz w:val="44"/>
          <w:szCs w:val="44"/>
        </w:rPr>
      </w:pPr>
      <w:r w:rsidRPr="00F651FA">
        <w:rPr>
          <w:b/>
          <w:bCs/>
          <w:i/>
          <w:iCs/>
          <w:sz w:val="44"/>
          <w:szCs w:val="44"/>
        </w:rPr>
        <w:t>Montée à la Torah</w:t>
      </w:r>
    </w:p>
    <w:p w14:paraId="6C40C587" w14:textId="77777777" w:rsidR="00F651FA" w:rsidRPr="00F651FA" w:rsidRDefault="00F651FA" w:rsidP="00F651FA">
      <w:pPr>
        <w:jc w:val="center"/>
      </w:pPr>
      <w:r w:rsidRPr="00F651FA">
        <w:t xml:space="preserve">ARIEL </w:t>
      </w:r>
      <w:proofErr w:type="spellStart"/>
      <w:r w:rsidRPr="00F651FA">
        <w:t>mettra</w:t>
      </w:r>
      <w:proofErr w:type="spellEnd"/>
      <w:r w:rsidRPr="00F651FA">
        <w:t xml:space="preserve"> </w:t>
      </w:r>
      <w:proofErr w:type="spellStart"/>
      <w:r w:rsidRPr="00F651FA">
        <w:t>ses</w:t>
      </w:r>
      <w:proofErr w:type="spellEnd"/>
      <w:r w:rsidRPr="00F651FA">
        <w:t xml:space="preserve"> </w:t>
      </w:r>
      <w:proofErr w:type="spellStart"/>
      <w:r w:rsidRPr="00F651FA">
        <w:t>téfilines</w:t>
      </w:r>
      <w:proofErr w:type="spellEnd"/>
      <w:r w:rsidRPr="00F651FA">
        <w:t xml:space="preserve"> et montera à la Torah</w:t>
      </w:r>
    </w:p>
    <w:p w14:paraId="0BE6B9F7" w14:textId="77777777" w:rsidR="00F651FA" w:rsidRPr="00F651FA" w:rsidRDefault="00F651FA" w:rsidP="00F651FA">
      <w:pPr>
        <w:jc w:val="center"/>
      </w:pPr>
      <w:r w:rsidRPr="00F651FA">
        <w:t>à la synagogue Beth Ya'akov</w:t>
      </w:r>
    </w:p>
    <w:p w14:paraId="2D78FE31" w14:textId="77777777" w:rsidR="00F651FA" w:rsidRPr="00F651FA" w:rsidRDefault="00F651FA" w:rsidP="00F651FA">
      <w:pPr>
        <w:jc w:val="center"/>
      </w:pPr>
      <w:proofErr w:type="spellStart"/>
      <w:r w:rsidRPr="00F651FA">
        <w:t>E'had</w:t>
      </w:r>
      <w:proofErr w:type="spellEnd"/>
      <w:r w:rsidRPr="00F651FA">
        <w:t xml:space="preserve"> Ha'am 6, Nahariya</w:t>
      </w:r>
    </w:p>
    <w:p w14:paraId="15BC5FE4" w14:textId="3E25D9E5" w:rsidR="00F651FA" w:rsidRPr="00F651FA" w:rsidRDefault="00F651FA" w:rsidP="00F651FA">
      <w:pPr>
        <w:jc w:val="center"/>
      </w:pPr>
      <w:proofErr w:type="spellStart"/>
      <w:r w:rsidRPr="00F651FA">
        <w:t>Cha'harit</w:t>
      </w:r>
      <w:proofErr w:type="spellEnd"/>
      <w:r w:rsidRPr="00F651FA">
        <w:t xml:space="preserve"> à </w:t>
      </w:r>
      <w:r w:rsidR="00302306">
        <w:t>9</w:t>
      </w:r>
      <w:r w:rsidRPr="00F651FA">
        <w:t>h30</w:t>
      </w:r>
    </w:p>
    <w:p w14:paraId="76B7693E" w14:textId="77777777" w:rsidR="00F651FA" w:rsidRPr="00F651FA" w:rsidRDefault="00F651FA" w:rsidP="00F651FA">
      <w:pPr>
        <w:jc w:val="center"/>
      </w:pPr>
      <w:proofErr w:type="spellStart"/>
      <w:r w:rsidRPr="00F651FA">
        <w:t>L'office</w:t>
      </w:r>
      <w:proofErr w:type="spellEnd"/>
      <w:r w:rsidRPr="00F651FA">
        <w:t xml:space="preserve"> sera </w:t>
      </w:r>
      <w:proofErr w:type="spellStart"/>
      <w:r w:rsidRPr="00F651FA">
        <w:t>suivi</w:t>
      </w:r>
      <w:proofErr w:type="spellEnd"/>
      <w:r w:rsidRPr="00F651FA">
        <w:t xml:space="preserve"> d'un petit-déjeuner.</w:t>
      </w:r>
      <w:r w:rsidRPr="00F651FA">
        <w:br/>
        <w:t xml:space="preserve">Nous serons </w:t>
      </w:r>
      <w:proofErr w:type="spellStart"/>
      <w:r w:rsidRPr="00F651FA">
        <w:t>ravis</w:t>
      </w:r>
      <w:proofErr w:type="spellEnd"/>
      <w:r w:rsidRPr="00F651FA">
        <w:t xml:space="preserve"> de </w:t>
      </w:r>
      <w:proofErr w:type="spellStart"/>
      <w:r w:rsidRPr="00F651FA">
        <w:t>partager</w:t>
      </w:r>
      <w:proofErr w:type="spellEnd"/>
      <w:r w:rsidRPr="00F651FA">
        <w:t xml:space="preserve"> </w:t>
      </w:r>
      <w:proofErr w:type="spellStart"/>
      <w:r w:rsidRPr="00F651FA">
        <w:t>ce</w:t>
      </w:r>
      <w:proofErr w:type="spellEnd"/>
      <w:r w:rsidRPr="00F651FA">
        <w:t xml:space="preserve"> moment avec </w:t>
      </w:r>
      <w:proofErr w:type="spellStart"/>
      <w:proofErr w:type="gramStart"/>
      <w:r w:rsidRPr="00F651FA">
        <w:t>vous</w:t>
      </w:r>
      <w:proofErr w:type="spellEnd"/>
      <w:r w:rsidRPr="00F651FA">
        <w:t xml:space="preserve"> !</w:t>
      </w:r>
      <w:proofErr w:type="gramEnd"/>
    </w:p>
    <w:p w14:paraId="754D714C" w14:textId="662817F9" w:rsidR="00F651FA" w:rsidRPr="00F651FA" w:rsidRDefault="00F651FA" w:rsidP="00F651FA">
      <w:pPr>
        <w:jc w:val="center"/>
      </w:pPr>
      <w:r w:rsidRPr="00F651FA">
        <w:br/>
      </w:r>
      <w:r w:rsidRPr="00F651FA">
        <mc:AlternateContent>
          <mc:Choice Requires="wps">
            <w:drawing>
              <wp:inline distT="0" distB="0" distL="0" distR="0" wp14:anchorId="44B8EE7D" wp14:editId="6DD381D1">
                <wp:extent cx="876300" cy="335280"/>
                <wp:effectExtent l="0" t="0" r="0" b="0"/>
                <wp:docPr id="1997072551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763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41B83A" id="Rectangle 4" o:spid="_x0000_s1026" style="width:69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  <w:r w:rsidRPr="00F651FA">
        <w:br/>
      </w:r>
    </w:p>
    <w:p w14:paraId="37006187" w14:textId="77777777" w:rsidR="00F651FA" w:rsidRPr="00F651FA" w:rsidRDefault="00F651FA" w:rsidP="00F651FA">
      <w:pPr>
        <w:jc w:val="center"/>
        <w:rPr>
          <w:b/>
          <w:bCs/>
        </w:rPr>
      </w:pPr>
    </w:p>
    <w:p w14:paraId="24AA47B2" w14:textId="4E6491DB" w:rsidR="00F651FA" w:rsidRPr="00F651FA" w:rsidRDefault="00F651FA" w:rsidP="00F651FA">
      <w:r w:rsidRPr="00F651FA">
        <w:br/>
      </w:r>
      <w:r w:rsidRPr="00F651FA">
        <w:br/>
      </w:r>
    </w:p>
    <w:p w14:paraId="4A387030" w14:textId="54FAE291" w:rsidR="00F651FA" w:rsidRPr="00F651FA" w:rsidRDefault="00F651FA" w:rsidP="00F651FA">
      <w:pPr>
        <w:jc w:val="center"/>
        <w:rPr>
          <w:sz w:val="44"/>
          <w:szCs w:val="44"/>
        </w:rPr>
      </w:pPr>
      <w:r w:rsidRPr="00F651FA">
        <w:rPr>
          <w:b/>
          <w:bCs/>
          <w:sz w:val="44"/>
          <w:szCs w:val="44"/>
        </w:rPr>
        <w:lastRenderedPageBreak/>
        <w:t>Soirée</w:t>
      </w:r>
    </w:p>
    <w:p w14:paraId="1AA61010" w14:textId="1CDA7E6A" w:rsidR="00F651FA" w:rsidRPr="00F651FA" w:rsidRDefault="00F651FA" w:rsidP="00F651FA">
      <w:pPr>
        <w:spacing w:before="240"/>
        <w:jc w:val="center"/>
      </w:pPr>
      <w:r w:rsidRPr="00F651FA">
        <w:t xml:space="preserve">Nous </w:t>
      </w:r>
      <w:proofErr w:type="spellStart"/>
      <w:r w:rsidRPr="00F651FA">
        <w:t>serions</w:t>
      </w:r>
      <w:proofErr w:type="spellEnd"/>
      <w:r w:rsidRPr="00F651FA">
        <w:t xml:space="preserve"> très </w:t>
      </w:r>
      <w:proofErr w:type="spellStart"/>
      <w:r w:rsidRPr="00F651FA">
        <w:t>heureux</w:t>
      </w:r>
      <w:proofErr w:type="spellEnd"/>
      <w:r w:rsidRPr="00F651FA">
        <w:t xml:space="preserve"> et </w:t>
      </w:r>
      <w:proofErr w:type="spellStart"/>
      <w:r w:rsidRPr="00F651FA">
        <w:t>honorés</w:t>
      </w:r>
      <w:proofErr w:type="spellEnd"/>
      <w:r w:rsidRPr="00F651FA">
        <w:t xml:space="preserve"> de </w:t>
      </w:r>
      <w:proofErr w:type="spellStart"/>
      <w:r w:rsidRPr="00F651FA">
        <w:t>vous</w:t>
      </w:r>
      <w:proofErr w:type="spellEnd"/>
      <w:r w:rsidRPr="00F651FA">
        <w:t xml:space="preserve"> </w:t>
      </w:r>
      <w:proofErr w:type="spellStart"/>
      <w:r w:rsidRPr="00F651FA">
        <w:t>accueillir</w:t>
      </w:r>
      <w:proofErr w:type="spellEnd"/>
      <w:r w:rsidRPr="00F651FA">
        <w:t xml:space="preserve"> à la </w:t>
      </w:r>
      <w:proofErr w:type="spellStart"/>
      <w:r w:rsidRPr="00F651FA">
        <w:t>réception</w:t>
      </w:r>
      <w:proofErr w:type="spellEnd"/>
      <w:r w:rsidRPr="00F651FA">
        <w:t xml:space="preserve"> donnée </w:t>
      </w:r>
      <w:proofErr w:type="spellStart"/>
      <w:r w:rsidRPr="00F651FA">
        <w:t>en</w:t>
      </w:r>
      <w:proofErr w:type="spellEnd"/>
      <w:r w:rsidRPr="00F651FA">
        <w:t xml:space="preserve"> son honneur</w:t>
      </w:r>
    </w:p>
    <w:p w14:paraId="76743007" w14:textId="77777777" w:rsidR="00F651FA" w:rsidRPr="00F651FA" w:rsidRDefault="00F651FA" w:rsidP="00F651FA">
      <w:pPr>
        <w:spacing w:before="240" w:after="0"/>
        <w:jc w:val="center"/>
      </w:pPr>
      <w:r w:rsidRPr="00F651FA">
        <w:t>dans les salons Yama</w:t>
      </w:r>
    </w:p>
    <w:p w14:paraId="1C230F3E" w14:textId="295565ED" w:rsidR="00F651FA" w:rsidRDefault="00F651FA" w:rsidP="00F651FA">
      <w:pPr>
        <w:spacing w:after="0"/>
        <w:jc w:val="center"/>
      </w:pPr>
      <w:r w:rsidRPr="00F651FA">
        <w:t xml:space="preserve">David Elazar 10, </w:t>
      </w:r>
      <w:proofErr w:type="spellStart"/>
      <w:r w:rsidRPr="00F651FA">
        <w:t>Haïfa</w:t>
      </w:r>
      <w:proofErr w:type="spellEnd"/>
    </w:p>
    <w:p w14:paraId="51CC11FA" w14:textId="77777777" w:rsidR="00F651FA" w:rsidRPr="00F651FA" w:rsidRDefault="00F651FA" w:rsidP="00F651FA">
      <w:pPr>
        <w:spacing w:after="0"/>
        <w:jc w:val="center"/>
      </w:pPr>
    </w:p>
    <w:p w14:paraId="080C7905" w14:textId="64BA5CE0" w:rsidR="00F651FA" w:rsidRPr="00F651FA" w:rsidRDefault="00F651FA" w:rsidP="00F651FA">
      <w:pPr>
        <w:jc w:val="center"/>
      </w:pPr>
      <w:r w:rsidRPr="00F651FA">
        <w:t xml:space="preserve">à </w:t>
      </w:r>
      <w:proofErr w:type="spellStart"/>
      <w:r w:rsidRPr="00F651FA">
        <w:t>partir</w:t>
      </w:r>
      <w:proofErr w:type="spellEnd"/>
      <w:r w:rsidRPr="00F651FA">
        <w:t xml:space="preserve"> de </w:t>
      </w:r>
      <w:r w:rsidR="00302306">
        <w:t>20</w:t>
      </w:r>
      <w:r w:rsidRPr="00F651FA">
        <w:t>h</w:t>
      </w:r>
    </w:p>
    <w:p w14:paraId="618B70D5" w14:textId="3EA3CA45" w:rsidR="00F651FA" w:rsidRPr="00F651FA" w:rsidRDefault="00F651FA" w:rsidP="00F651FA">
      <w:pPr>
        <w:jc w:val="center"/>
      </w:pPr>
      <w:r w:rsidRPr="00F651FA">
        <w:br/>
      </w:r>
      <w:r w:rsidRPr="00F651FA">
        <w:br/>
      </w:r>
      <w:r w:rsidRPr="00F651FA">
        <mc:AlternateContent>
          <mc:Choice Requires="wps">
            <w:drawing>
              <wp:inline distT="0" distB="0" distL="0" distR="0" wp14:anchorId="05A20782" wp14:editId="2ED50EC1">
                <wp:extent cx="876300" cy="335280"/>
                <wp:effectExtent l="0" t="0" r="0" b="0"/>
                <wp:docPr id="2002324471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763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339EDE" id="Rectangle 3" o:spid="_x0000_s1026" style="width:69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3D74882D" w14:textId="77777777" w:rsidR="00F651FA" w:rsidRPr="00F651FA" w:rsidRDefault="00F651FA" w:rsidP="00F651FA">
      <w:pPr>
        <w:jc w:val="center"/>
        <w:rPr>
          <w:b/>
          <w:bCs/>
        </w:rPr>
      </w:pPr>
    </w:p>
    <w:p w14:paraId="3A98F64C" w14:textId="77777777" w:rsidR="00F651FA" w:rsidRPr="00F651FA" w:rsidRDefault="00F651FA" w:rsidP="00F651FA">
      <w:pPr>
        <w:jc w:val="center"/>
      </w:pPr>
      <w:r w:rsidRPr="00F651FA">
        <w:br/>
      </w:r>
      <w:r w:rsidRPr="00F651FA">
        <w:br/>
      </w:r>
      <w:r w:rsidRPr="00F651FA">
        <w:br/>
      </w:r>
      <w:r w:rsidRPr="00F651FA">
        <w:br/>
      </w:r>
      <w:r w:rsidRPr="00F651FA">
        <w:br/>
      </w:r>
      <w:r w:rsidRPr="00F651FA">
        <w:br/>
      </w:r>
      <w:r w:rsidRPr="00F651FA">
        <w:br/>
      </w:r>
      <w:r w:rsidRPr="00F651FA">
        <w:br/>
      </w:r>
    </w:p>
    <w:p w14:paraId="049A88FF" w14:textId="17E53848" w:rsidR="00F651FA" w:rsidRPr="00F651FA" w:rsidRDefault="00F651FA" w:rsidP="00F651FA">
      <w:pPr>
        <w:jc w:val="center"/>
        <w:rPr>
          <w:sz w:val="44"/>
          <w:szCs w:val="44"/>
        </w:rPr>
      </w:pPr>
      <w:r w:rsidRPr="00F651FA">
        <w:rPr>
          <w:b/>
          <w:bCs/>
          <w:i/>
          <w:iCs/>
          <w:sz w:val="44"/>
          <w:szCs w:val="44"/>
        </w:rPr>
        <w:t>Chabbat</w:t>
      </w:r>
    </w:p>
    <w:p w14:paraId="3961B92E" w14:textId="4FACD2C9" w:rsidR="00F651FA" w:rsidRPr="00F651FA" w:rsidRDefault="00F651FA" w:rsidP="00F651FA">
      <w:pPr>
        <w:jc w:val="center"/>
      </w:pPr>
      <w:r w:rsidRPr="00F651FA">
        <w:t xml:space="preserve">Ariel </w:t>
      </w:r>
      <w:proofErr w:type="spellStart"/>
      <w:r w:rsidRPr="00F651FA">
        <w:t>conduira</w:t>
      </w:r>
      <w:proofErr w:type="spellEnd"/>
      <w:r w:rsidRPr="00F651FA">
        <w:t xml:space="preserve"> la </w:t>
      </w:r>
      <w:proofErr w:type="spellStart"/>
      <w:r w:rsidRPr="00F651FA">
        <w:t>téfila</w:t>
      </w:r>
      <w:proofErr w:type="spellEnd"/>
      <w:r w:rsidRPr="00F651FA">
        <w:t xml:space="preserve"> et lira la </w:t>
      </w:r>
      <w:proofErr w:type="spellStart"/>
      <w:r w:rsidRPr="00F651FA">
        <w:t>paracha</w:t>
      </w:r>
      <w:proofErr w:type="spellEnd"/>
      <w:r w:rsidRPr="00F651FA">
        <w:t xml:space="preserve"> </w:t>
      </w:r>
      <w:proofErr w:type="spellStart"/>
      <w:r w:rsidRPr="00F651FA">
        <w:t>Choftim</w:t>
      </w:r>
      <w:proofErr w:type="spellEnd"/>
    </w:p>
    <w:p w14:paraId="7509E1CA" w14:textId="4A412D58" w:rsidR="00F651FA" w:rsidRPr="00F651FA" w:rsidRDefault="00F651FA" w:rsidP="00F651FA">
      <w:pPr>
        <w:jc w:val="center"/>
      </w:pPr>
      <w:r w:rsidRPr="00F651FA">
        <w:t xml:space="preserve">Samedi </w:t>
      </w:r>
      <w:r w:rsidR="00302306">
        <w:t>10</w:t>
      </w:r>
      <w:r w:rsidRPr="00F651FA">
        <w:t xml:space="preserve"> a</w:t>
      </w:r>
      <w:proofErr w:type="spellStart"/>
      <w:r w:rsidRPr="00F651FA">
        <w:t>oût</w:t>
      </w:r>
      <w:proofErr w:type="spellEnd"/>
      <w:r w:rsidRPr="00F651FA">
        <w:t xml:space="preserve"> 202</w:t>
      </w:r>
      <w:r w:rsidR="00302306">
        <w:t>5</w:t>
      </w:r>
      <w:r w:rsidRPr="00F651FA">
        <w:t xml:space="preserve"> — 2 </w:t>
      </w:r>
      <w:proofErr w:type="spellStart"/>
      <w:r w:rsidRPr="00F651FA">
        <w:t>Eloul</w:t>
      </w:r>
      <w:proofErr w:type="spellEnd"/>
      <w:r w:rsidRPr="00F651FA">
        <w:t xml:space="preserve"> 578</w:t>
      </w:r>
      <w:r w:rsidR="00302306">
        <w:t>5</w:t>
      </w:r>
    </w:p>
    <w:p w14:paraId="1727F88C" w14:textId="77777777" w:rsidR="00F651FA" w:rsidRPr="00F651FA" w:rsidRDefault="00F651FA" w:rsidP="00F651FA">
      <w:pPr>
        <w:jc w:val="center"/>
      </w:pPr>
    </w:p>
    <w:p w14:paraId="7376D791" w14:textId="77777777" w:rsidR="00F651FA" w:rsidRPr="00F651FA" w:rsidRDefault="00F651FA" w:rsidP="00F651FA">
      <w:pPr>
        <w:jc w:val="center"/>
      </w:pPr>
      <w:r w:rsidRPr="00F651FA">
        <w:t>à la synagogue Beth Ya'akov</w:t>
      </w:r>
    </w:p>
    <w:p w14:paraId="3138C52C" w14:textId="77777777" w:rsidR="00F651FA" w:rsidRPr="00F651FA" w:rsidRDefault="00F651FA" w:rsidP="00F651FA">
      <w:pPr>
        <w:jc w:val="center"/>
      </w:pPr>
      <w:proofErr w:type="spellStart"/>
      <w:r w:rsidRPr="00F651FA">
        <w:t>E'had</w:t>
      </w:r>
      <w:proofErr w:type="spellEnd"/>
      <w:r w:rsidRPr="00F651FA">
        <w:t xml:space="preserve"> Ha'am 6, Nahariya</w:t>
      </w:r>
    </w:p>
    <w:p w14:paraId="69F0E73F" w14:textId="77777777" w:rsidR="00F651FA" w:rsidRPr="00F651FA" w:rsidRDefault="00F651FA" w:rsidP="00F651FA">
      <w:pPr>
        <w:jc w:val="center"/>
      </w:pPr>
    </w:p>
    <w:p w14:paraId="285A53C8" w14:textId="5205B238" w:rsidR="00F651FA" w:rsidRPr="00F651FA" w:rsidRDefault="00F651FA" w:rsidP="00F651FA">
      <w:pPr>
        <w:jc w:val="center"/>
      </w:pPr>
      <w:proofErr w:type="spellStart"/>
      <w:r w:rsidRPr="00F651FA">
        <w:t>Cha'harit</w:t>
      </w:r>
      <w:proofErr w:type="spellEnd"/>
      <w:r w:rsidRPr="00F651FA">
        <w:t xml:space="preserve"> à </w:t>
      </w:r>
      <w:r w:rsidR="00302306">
        <w:t>9</w:t>
      </w:r>
      <w:r w:rsidRPr="00F651FA">
        <w:t>h30</w:t>
      </w:r>
    </w:p>
    <w:p w14:paraId="2C4CD71B" w14:textId="77777777" w:rsidR="00F651FA" w:rsidRPr="00F651FA" w:rsidRDefault="00F651FA" w:rsidP="00F651FA">
      <w:pPr>
        <w:jc w:val="center"/>
      </w:pPr>
      <w:proofErr w:type="spellStart"/>
      <w:r w:rsidRPr="00F651FA">
        <w:t>L'office</w:t>
      </w:r>
      <w:proofErr w:type="spellEnd"/>
      <w:r w:rsidRPr="00F651FA">
        <w:t xml:space="preserve"> sera </w:t>
      </w:r>
      <w:proofErr w:type="spellStart"/>
      <w:r w:rsidRPr="00F651FA">
        <w:t>suivi</w:t>
      </w:r>
      <w:proofErr w:type="spellEnd"/>
      <w:r w:rsidRPr="00F651FA">
        <w:t xml:space="preserve"> d'un </w:t>
      </w:r>
      <w:proofErr w:type="spellStart"/>
      <w:r w:rsidRPr="00F651FA">
        <w:t>kiddouch</w:t>
      </w:r>
      <w:proofErr w:type="spellEnd"/>
      <w:r w:rsidRPr="00F651FA">
        <w:t>.</w:t>
      </w:r>
    </w:p>
    <w:p w14:paraId="31B1CA8A" w14:textId="77777777" w:rsidR="007B13E8" w:rsidRDefault="007B13E8" w:rsidP="00F651FA">
      <w:pPr>
        <w:jc w:val="center"/>
      </w:pPr>
    </w:p>
    <w:sectPr w:rsidR="007B1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FA"/>
    <w:rsid w:val="00302306"/>
    <w:rsid w:val="005A366D"/>
    <w:rsid w:val="007B13E8"/>
    <w:rsid w:val="009A0376"/>
    <w:rsid w:val="00F6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AA7E"/>
  <w15:chartTrackingRefBased/>
  <w15:docId w15:val="{268119FE-1A69-4D11-84BB-838C2A58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1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1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1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1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1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1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1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1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1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1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Aysha Umdatul Hayah</dc:creator>
  <cp:keywords/>
  <dc:description/>
  <cp:lastModifiedBy>Aysha Umdatul Hayah</cp:lastModifiedBy>
  <cp:revision>2</cp:revision>
  <dcterms:created xsi:type="dcterms:W3CDTF">2026-09-25T04:01:00Z</dcterms:created>
  <dcterms:modified xsi:type="dcterms:W3CDTF">2026-09-25T04:01:00Z</dcterms:modified>
</cp:coreProperties>
</file>